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B17EA" w:rsidRPr="001A06E7" w:rsidRDefault="009B17EA" w:rsidP="009B17EA">
      <w:pPr>
        <w:jc w:val="center"/>
        <w:rPr>
          <w:rFonts w:ascii="Candara" w:hAnsi="Candara"/>
          <w:b/>
          <w:sz w:val="96"/>
          <w:szCs w:val="96"/>
        </w:rPr>
      </w:pPr>
      <w:r w:rsidRPr="001A06E7">
        <w:rPr>
          <w:rFonts w:ascii="Candara" w:hAnsi="Candara"/>
          <w:b/>
          <w:sz w:val="96"/>
          <w:szCs w:val="96"/>
        </w:rPr>
        <w:t>LUNA PŘÍBOR, SVČ</w:t>
      </w:r>
    </w:p>
    <w:p w:rsidR="009B17EA" w:rsidRDefault="009B17EA" w:rsidP="00515979">
      <w:pPr>
        <w:jc w:val="center"/>
        <w:rPr>
          <w:rFonts w:ascii="Candara" w:hAnsi="Candara"/>
          <w:sz w:val="52"/>
          <w:szCs w:val="52"/>
        </w:rPr>
      </w:pPr>
      <w:r w:rsidRPr="00927E86">
        <w:rPr>
          <w:rFonts w:ascii="Candara" w:hAnsi="Candara"/>
          <w:sz w:val="52"/>
          <w:szCs w:val="52"/>
        </w:rPr>
        <w:t xml:space="preserve">pořádá </w:t>
      </w:r>
      <w:r w:rsidR="00515979">
        <w:rPr>
          <w:rFonts w:ascii="Candara" w:hAnsi="Candara"/>
          <w:sz w:val="52"/>
          <w:szCs w:val="52"/>
        </w:rPr>
        <w:t xml:space="preserve">   </w:t>
      </w:r>
      <w:proofErr w:type="gramStart"/>
      <w:r w:rsidR="00515979">
        <w:rPr>
          <w:rFonts w:ascii="Candara" w:hAnsi="Candara"/>
          <w:b/>
          <w:color w:val="C00000"/>
          <w:sz w:val="96"/>
          <w:szCs w:val="96"/>
        </w:rPr>
        <w:t>24</w:t>
      </w:r>
      <w:r w:rsidRPr="007F133D">
        <w:rPr>
          <w:rFonts w:ascii="Candara" w:hAnsi="Candara"/>
          <w:b/>
          <w:color w:val="C00000"/>
          <w:sz w:val="96"/>
          <w:szCs w:val="96"/>
        </w:rPr>
        <w:t>.</w:t>
      </w:r>
      <w:r w:rsidR="00515979">
        <w:rPr>
          <w:rFonts w:ascii="Candara" w:hAnsi="Candara"/>
          <w:b/>
          <w:color w:val="C00000"/>
          <w:sz w:val="96"/>
          <w:szCs w:val="96"/>
        </w:rPr>
        <w:t>9</w:t>
      </w:r>
      <w:r w:rsidR="009B15A4">
        <w:rPr>
          <w:rFonts w:ascii="Candara" w:hAnsi="Candara"/>
          <w:b/>
          <w:color w:val="C00000"/>
          <w:sz w:val="96"/>
          <w:szCs w:val="96"/>
        </w:rPr>
        <w:t>.</w:t>
      </w:r>
      <w:r w:rsidR="00EE249D">
        <w:rPr>
          <w:rFonts w:ascii="Candara" w:hAnsi="Candara"/>
          <w:b/>
          <w:color w:val="C00000"/>
          <w:sz w:val="96"/>
          <w:szCs w:val="96"/>
        </w:rPr>
        <w:t xml:space="preserve"> </w:t>
      </w:r>
      <w:r w:rsidRPr="007F133D">
        <w:rPr>
          <w:rFonts w:ascii="Candara" w:hAnsi="Candara"/>
          <w:b/>
          <w:color w:val="C00000"/>
          <w:sz w:val="96"/>
          <w:szCs w:val="96"/>
        </w:rPr>
        <w:t>–</w:t>
      </w:r>
      <w:r w:rsidR="00EE249D">
        <w:rPr>
          <w:rFonts w:ascii="Candara" w:hAnsi="Candara"/>
          <w:b/>
          <w:color w:val="C00000"/>
          <w:sz w:val="96"/>
          <w:szCs w:val="96"/>
        </w:rPr>
        <w:t xml:space="preserve"> </w:t>
      </w:r>
      <w:r w:rsidR="00515979">
        <w:rPr>
          <w:rFonts w:ascii="Candara" w:hAnsi="Candara"/>
          <w:b/>
          <w:color w:val="C00000"/>
          <w:sz w:val="96"/>
          <w:szCs w:val="96"/>
        </w:rPr>
        <w:t>28</w:t>
      </w:r>
      <w:r w:rsidRPr="007F133D">
        <w:rPr>
          <w:rFonts w:ascii="Candara" w:hAnsi="Candara"/>
          <w:b/>
          <w:color w:val="C00000"/>
          <w:sz w:val="96"/>
          <w:szCs w:val="96"/>
        </w:rPr>
        <w:t>.</w:t>
      </w:r>
      <w:r w:rsidR="00515979">
        <w:rPr>
          <w:rFonts w:ascii="Candara" w:hAnsi="Candara"/>
          <w:b/>
          <w:color w:val="C00000"/>
          <w:sz w:val="96"/>
          <w:szCs w:val="96"/>
        </w:rPr>
        <w:t>9</w:t>
      </w:r>
      <w:r w:rsidR="000A21CA" w:rsidRPr="007F133D">
        <w:rPr>
          <w:rFonts w:ascii="Candara" w:hAnsi="Candara"/>
          <w:b/>
          <w:color w:val="C00000"/>
          <w:sz w:val="96"/>
          <w:szCs w:val="96"/>
        </w:rPr>
        <w:t>.</w:t>
      </w:r>
      <w:r w:rsidRPr="007F133D">
        <w:rPr>
          <w:rFonts w:ascii="Candara" w:hAnsi="Candara"/>
          <w:b/>
          <w:color w:val="C00000"/>
          <w:sz w:val="96"/>
          <w:szCs w:val="96"/>
        </w:rPr>
        <w:t>201</w:t>
      </w:r>
      <w:r w:rsidR="001B2111" w:rsidRPr="007F133D">
        <w:rPr>
          <w:rFonts w:ascii="Candara" w:hAnsi="Candara"/>
          <w:b/>
          <w:color w:val="C00000"/>
          <w:sz w:val="96"/>
          <w:szCs w:val="96"/>
        </w:rPr>
        <w:t>5</w:t>
      </w:r>
      <w:proofErr w:type="gramEnd"/>
      <w:r w:rsidR="00515979" w:rsidRPr="00515979">
        <w:rPr>
          <w:rFonts w:ascii="Candara" w:hAnsi="Candara"/>
          <w:color w:val="C00000"/>
          <w:sz w:val="52"/>
          <w:szCs w:val="52"/>
        </w:rPr>
        <w:t xml:space="preserve">    </w:t>
      </w:r>
      <w:r w:rsidRPr="00927E86">
        <w:rPr>
          <w:rFonts w:ascii="Candara" w:hAnsi="Candara"/>
          <w:sz w:val="52"/>
          <w:szCs w:val="52"/>
        </w:rPr>
        <w:t>zájezd</w:t>
      </w:r>
    </w:p>
    <w:p w:rsidR="00515979" w:rsidRDefault="003E4DF4" w:rsidP="0051597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5.55pt;margin-top:9.35pt;width:705pt;height:105pt;z-index:251657216" fillcolor="#000082" strokecolor="#c00000" strokeweight="1.5pt">
            <v:fill color2="#ff8200" rotate="t" focusposition=".5,.5" focussize="" colors="0 #000082;19661f #66008f;42598f #ba0066;58982f red;1 #ff8200" method="none" focus="50%" type="gradient"/>
            <v:shadow on="t" color="#c00000"/>
            <v:textpath style="font-family:&quot;Gill Sans MT Ext Condensed Bold&quot;;font-size:96pt;v-text-kern:t" trim="t" fitpath="t" string="MAĎARSKO"/>
          </v:shape>
        </w:pict>
      </w:r>
    </w:p>
    <w:p w:rsidR="00E4705E" w:rsidRDefault="00E4705E" w:rsidP="00515979"/>
    <w:p w:rsidR="00515979" w:rsidRDefault="00515979" w:rsidP="00515979"/>
    <w:p w:rsidR="00515979" w:rsidRDefault="00515979" w:rsidP="00515979"/>
    <w:p w:rsidR="00515979" w:rsidRDefault="00515979" w:rsidP="00515979"/>
    <w:p w:rsidR="00515979" w:rsidRDefault="00515979" w:rsidP="00515979"/>
    <w:p w:rsidR="00C26231" w:rsidRDefault="00C26231" w:rsidP="00515979"/>
    <w:p w:rsidR="00515979" w:rsidRDefault="003E4DF4" w:rsidP="00515979">
      <w:r w:rsidRPr="003E4DF4">
        <w:rPr>
          <w:noProof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2" type="#_x0000_t172" style="position:absolute;margin-left:594.3pt;margin-top:3.6pt;width:159.85pt;height:59.95pt;z-index:251658240" adj="6924" fillcolor="#c00000" stroked="f" strokecolor="#030">
            <v:fill color2="#c0c"/>
            <v:shadow color="#99f" opacity="52429f" offset="3pt,3pt"/>
            <v:textpath style="font-family:&quot;Gabriola&quot;;font-weight:bold;v-text-kern:t" trim="t" fitpath="t" string="s průvodcem"/>
          </v:shape>
        </w:pict>
      </w:r>
    </w:p>
    <w:p w:rsidR="00C26231" w:rsidRDefault="00C26231" w:rsidP="00515979"/>
    <w:p w:rsidR="00C26231" w:rsidRDefault="00C26231" w:rsidP="00515979"/>
    <w:p w:rsidR="00C26231" w:rsidRPr="00515979" w:rsidRDefault="00C26231" w:rsidP="00515979"/>
    <w:p w:rsidR="00C26231" w:rsidRPr="00C26231" w:rsidRDefault="00515979" w:rsidP="00C26231">
      <w:pPr>
        <w:pStyle w:val="Bezmezer"/>
        <w:jc w:val="center"/>
        <w:rPr>
          <w:rFonts w:ascii="Candara" w:hAnsi="Candara" w:cs="Arial"/>
          <w:sz w:val="56"/>
          <w:szCs w:val="56"/>
        </w:rPr>
      </w:pPr>
      <w:r w:rsidRPr="00C26231">
        <w:rPr>
          <w:rFonts w:ascii="Candara" w:hAnsi="Candara" w:cs="Arial"/>
          <w:b/>
          <w:sz w:val="56"/>
          <w:szCs w:val="56"/>
        </w:rPr>
        <w:t>*</w:t>
      </w:r>
      <w:r w:rsidR="008E5233" w:rsidRPr="00C26231">
        <w:rPr>
          <w:rFonts w:ascii="Candara" w:hAnsi="Candara" w:cs="Arial"/>
          <w:b/>
          <w:sz w:val="56"/>
          <w:szCs w:val="56"/>
        </w:rPr>
        <w:t>Bratislava</w:t>
      </w:r>
      <w:r w:rsidR="00BE6023" w:rsidRPr="00C26231">
        <w:rPr>
          <w:rFonts w:ascii="Candara" w:hAnsi="Candara" w:cs="Arial"/>
          <w:b/>
          <w:sz w:val="56"/>
          <w:szCs w:val="56"/>
        </w:rPr>
        <w:t>*</w:t>
      </w:r>
      <w:r w:rsidR="008E5233" w:rsidRPr="00C26231">
        <w:rPr>
          <w:rFonts w:ascii="Candara" w:hAnsi="Candara" w:cs="Arial"/>
          <w:b/>
          <w:sz w:val="56"/>
          <w:szCs w:val="56"/>
        </w:rPr>
        <w:t>Budapešť</w:t>
      </w:r>
      <w:r w:rsidR="00C26231" w:rsidRPr="00C26231">
        <w:rPr>
          <w:rFonts w:ascii="Candara" w:hAnsi="Candara" w:cs="Arial"/>
          <w:b/>
          <w:sz w:val="56"/>
          <w:szCs w:val="56"/>
        </w:rPr>
        <w:t>*</w:t>
      </w:r>
      <w:proofErr w:type="spellStart"/>
      <w:r w:rsidR="00C26231" w:rsidRPr="00C26231">
        <w:rPr>
          <w:rFonts w:ascii="Candara" w:hAnsi="Candara"/>
          <w:b/>
          <w:sz w:val="56"/>
          <w:szCs w:val="56"/>
        </w:rPr>
        <w:t>Szentendre</w:t>
      </w:r>
      <w:proofErr w:type="spellEnd"/>
      <w:r w:rsidR="00C26231" w:rsidRPr="00C26231">
        <w:rPr>
          <w:rFonts w:ascii="Candara" w:hAnsi="Candara" w:cs="Arial"/>
          <w:b/>
          <w:sz w:val="56"/>
          <w:szCs w:val="56"/>
        </w:rPr>
        <w:t>*</w:t>
      </w:r>
      <w:proofErr w:type="spellStart"/>
      <w:r w:rsidR="00C26231" w:rsidRPr="00C26231">
        <w:rPr>
          <w:rFonts w:ascii="Candara" w:hAnsi="Candara"/>
          <w:b/>
          <w:sz w:val="56"/>
          <w:szCs w:val="56"/>
        </w:rPr>
        <w:t>Visegrad</w:t>
      </w:r>
      <w:proofErr w:type="spellEnd"/>
      <w:r w:rsidR="00C26231" w:rsidRPr="00C26231">
        <w:rPr>
          <w:rFonts w:ascii="Candara" w:hAnsi="Candara"/>
          <w:b/>
          <w:sz w:val="56"/>
          <w:szCs w:val="56"/>
        </w:rPr>
        <w:t>*Ostřihom*Györ</w:t>
      </w:r>
      <w:r w:rsidR="00C26231" w:rsidRPr="00C26231">
        <w:rPr>
          <w:rFonts w:ascii="Candara" w:hAnsi="Candara" w:cs="Arial"/>
          <w:b/>
          <w:sz w:val="56"/>
          <w:szCs w:val="56"/>
        </w:rPr>
        <w:t>*</w:t>
      </w:r>
    </w:p>
    <w:p w:rsidR="00515979" w:rsidRDefault="00515979" w:rsidP="00C26231">
      <w:pPr>
        <w:pStyle w:val="Bezmezer"/>
        <w:jc w:val="center"/>
        <w:rPr>
          <w:rFonts w:ascii="Candara" w:hAnsi="Candara" w:cs="Arial"/>
          <w:sz w:val="44"/>
          <w:szCs w:val="44"/>
        </w:rPr>
      </w:pPr>
      <w:r w:rsidRPr="00C26231">
        <w:rPr>
          <w:rFonts w:ascii="Candara" w:hAnsi="Candara" w:cs="Arial"/>
          <w:sz w:val="44"/>
          <w:szCs w:val="44"/>
        </w:rPr>
        <w:t xml:space="preserve">Prohlídka měst, plavba po Dunaji, </w:t>
      </w:r>
      <w:proofErr w:type="spellStart"/>
      <w:r w:rsidRPr="00C26231">
        <w:rPr>
          <w:rFonts w:ascii="Candara" w:hAnsi="Candara" w:cs="Arial"/>
          <w:sz w:val="44"/>
          <w:szCs w:val="44"/>
        </w:rPr>
        <w:t>termály</w:t>
      </w:r>
      <w:proofErr w:type="spellEnd"/>
      <w:r w:rsidRPr="00C26231">
        <w:rPr>
          <w:rFonts w:ascii="Candara" w:hAnsi="Candara" w:cs="Arial"/>
          <w:sz w:val="44"/>
          <w:szCs w:val="44"/>
        </w:rPr>
        <w:t>.</w:t>
      </w:r>
    </w:p>
    <w:p w:rsidR="00C26231" w:rsidRPr="00C26231" w:rsidRDefault="00C26231" w:rsidP="00C26231">
      <w:pPr>
        <w:pStyle w:val="Bezmezer"/>
        <w:jc w:val="center"/>
        <w:rPr>
          <w:rFonts w:ascii="Candara" w:hAnsi="Candara" w:cs="Arial"/>
          <w:b/>
          <w:sz w:val="10"/>
          <w:szCs w:val="10"/>
        </w:rPr>
      </w:pPr>
    </w:p>
    <w:p w:rsidR="00515979" w:rsidRPr="00515979" w:rsidRDefault="00515979" w:rsidP="00C26231">
      <w:pPr>
        <w:pStyle w:val="Bezmezer"/>
        <w:jc w:val="center"/>
        <w:rPr>
          <w:rFonts w:ascii="Candara" w:hAnsi="Candara"/>
          <w:b/>
          <w:sz w:val="56"/>
          <w:szCs w:val="56"/>
        </w:rPr>
      </w:pPr>
      <w:r w:rsidRPr="00C26231">
        <w:rPr>
          <w:rFonts w:ascii="Candara" w:hAnsi="Candara"/>
          <w:b/>
          <w:color w:val="C00000"/>
          <w:sz w:val="60"/>
          <w:szCs w:val="60"/>
        </w:rPr>
        <w:t>Cena: 5 300 Kč</w:t>
      </w:r>
      <w:r w:rsidRPr="00C26231">
        <w:rPr>
          <w:rFonts w:ascii="Candara" w:hAnsi="Candara"/>
          <w:color w:val="C00000"/>
          <w:sz w:val="60"/>
          <w:szCs w:val="60"/>
        </w:rPr>
        <w:t xml:space="preserve"> </w:t>
      </w:r>
      <w:r>
        <w:rPr>
          <w:rFonts w:ascii="Candara" w:hAnsi="Candara"/>
          <w:color w:val="C00000"/>
          <w:sz w:val="56"/>
          <w:szCs w:val="56"/>
        </w:rPr>
        <w:t>/</w:t>
      </w:r>
      <w:r w:rsidRPr="00C26231">
        <w:rPr>
          <w:rFonts w:ascii="Candara" w:hAnsi="Candara"/>
          <w:color w:val="C00000"/>
          <w:sz w:val="36"/>
          <w:szCs w:val="36"/>
        </w:rPr>
        <w:t>dospělí,</w:t>
      </w:r>
      <w:r>
        <w:rPr>
          <w:rFonts w:ascii="Candara" w:hAnsi="Candara"/>
          <w:color w:val="C00000"/>
          <w:sz w:val="28"/>
          <w:szCs w:val="28"/>
        </w:rPr>
        <w:t xml:space="preserve"> </w:t>
      </w:r>
      <w:r w:rsidRPr="001B2111">
        <w:rPr>
          <w:rFonts w:ascii="Candara" w:hAnsi="Candara"/>
          <w:color w:val="C00000"/>
        </w:rPr>
        <w:t xml:space="preserve"> </w:t>
      </w:r>
      <w:r w:rsidRPr="00C26231">
        <w:rPr>
          <w:rFonts w:ascii="Candara" w:hAnsi="Candara"/>
          <w:b/>
          <w:color w:val="C00000"/>
          <w:sz w:val="60"/>
          <w:szCs w:val="60"/>
        </w:rPr>
        <w:t>5 000 Kč</w:t>
      </w:r>
      <w:r w:rsidR="00C26231">
        <w:rPr>
          <w:rFonts w:ascii="Candara" w:hAnsi="Candara"/>
          <w:b/>
          <w:color w:val="C00000"/>
          <w:sz w:val="60"/>
          <w:szCs w:val="60"/>
        </w:rPr>
        <w:t xml:space="preserve"> </w:t>
      </w:r>
      <w:r w:rsidRPr="00C26231">
        <w:rPr>
          <w:rFonts w:ascii="Candara" w:hAnsi="Candara"/>
          <w:b/>
          <w:color w:val="C00000"/>
          <w:sz w:val="36"/>
          <w:szCs w:val="36"/>
        </w:rPr>
        <w:t>/</w:t>
      </w:r>
      <w:r w:rsidRPr="00C26231">
        <w:rPr>
          <w:rFonts w:ascii="Candara" w:hAnsi="Candara"/>
          <w:color w:val="C00000"/>
          <w:sz w:val="36"/>
          <w:szCs w:val="36"/>
        </w:rPr>
        <w:t>děti do 15 let</w:t>
      </w:r>
      <w:r w:rsidR="00B02B57">
        <w:rPr>
          <w:rFonts w:ascii="Candara" w:hAnsi="Candara"/>
          <w:color w:val="C00000"/>
          <w:sz w:val="36"/>
          <w:szCs w:val="36"/>
        </w:rPr>
        <w:t>.</w:t>
      </w:r>
    </w:p>
    <w:p w:rsidR="00402F09" w:rsidRDefault="00515979" w:rsidP="00C5287A">
      <w:pPr>
        <w:rPr>
          <w:rFonts w:ascii="Candara" w:hAnsi="Candara"/>
          <w:sz w:val="20"/>
          <w:szCs w:val="20"/>
        </w:rPr>
      </w:pPr>
      <w:r w:rsidRPr="00927E86">
        <w:rPr>
          <w:rFonts w:ascii="Candara" w:hAnsi="Candara"/>
          <w:sz w:val="40"/>
          <w:szCs w:val="40"/>
        </w:rPr>
        <w:t>V</w:t>
      </w:r>
      <w:r>
        <w:rPr>
          <w:rFonts w:ascii="Candara" w:hAnsi="Candara"/>
          <w:sz w:val="40"/>
          <w:szCs w:val="40"/>
        </w:rPr>
        <w:t> </w:t>
      </w:r>
      <w:r w:rsidRPr="00927E86">
        <w:rPr>
          <w:rFonts w:ascii="Candara" w:hAnsi="Candara"/>
          <w:sz w:val="40"/>
          <w:szCs w:val="40"/>
        </w:rPr>
        <w:t xml:space="preserve">ceně </w:t>
      </w:r>
      <w:r>
        <w:rPr>
          <w:rFonts w:ascii="Candara" w:hAnsi="Candara"/>
          <w:sz w:val="40"/>
          <w:szCs w:val="40"/>
        </w:rPr>
        <w:t>nocleh</w:t>
      </w:r>
      <w:r w:rsidRPr="00927E86">
        <w:rPr>
          <w:rFonts w:ascii="Candara" w:hAnsi="Candara"/>
          <w:sz w:val="40"/>
          <w:szCs w:val="40"/>
        </w:rPr>
        <w:t xml:space="preserve">, </w:t>
      </w:r>
      <w:r>
        <w:rPr>
          <w:rFonts w:ascii="Candara" w:hAnsi="Candara"/>
          <w:sz w:val="40"/>
          <w:szCs w:val="40"/>
        </w:rPr>
        <w:t>snídaně</w:t>
      </w:r>
      <w:r w:rsidRPr="00927E86">
        <w:rPr>
          <w:rFonts w:ascii="Candara" w:hAnsi="Candara"/>
          <w:sz w:val="40"/>
          <w:szCs w:val="40"/>
        </w:rPr>
        <w:t xml:space="preserve">, </w:t>
      </w:r>
      <w:r>
        <w:rPr>
          <w:rFonts w:ascii="Candara" w:hAnsi="Candara"/>
          <w:sz w:val="40"/>
          <w:szCs w:val="40"/>
        </w:rPr>
        <w:t xml:space="preserve">pobytová taxa, </w:t>
      </w:r>
      <w:r w:rsidRPr="00927E86">
        <w:rPr>
          <w:rFonts w:ascii="Candara" w:hAnsi="Candara"/>
          <w:sz w:val="40"/>
          <w:szCs w:val="40"/>
        </w:rPr>
        <w:t>doprava</w:t>
      </w:r>
      <w:r>
        <w:rPr>
          <w:rFonts w:ascii="Candara" w:hAnsi="Candara"/>
          <w:sz w:val="40"/>
          <w:szCs w:val="40"/>
        </w:rPr>
        <w:t>, plavba po Dunaji v Bratislavě, průvodce.</w:t>
      </w:r>
      <w:r w:rsidRPr="00515979">
        <w:rPr>
          <w:rFonts w:ascii="Candara" w:hAnsi="Candara"/>
          <w:b/>
          <w:sz w:val="48"/>
          <w:szCs w:val="48"/>
        </w:rPr>
        <w:tab/>
      </w:r>
      <w:r w:rsidRPr="00515979">
        <w:rPr>
          <w:rFonts w:ascii="Candara" w:hAnsi="Candara"/>
          <w:b/>
          <w:sz w:val="48"/>
          <w:szCs w:val="48"/>
        </w:rPr>
        <w:tab/>
      </w:r>
      <w:r w:rsidRPr="00515979">
        <w:rPr>
          <w:rFonts w:ascii="Candara" w:hAnsi="Candara"/>
          <w:b/>
          <w:sz w:val="48"/>
          <w:szCs w:val="48"/>
        </w:rPr>
        <w:tab/>
      </w:r>
      <w:r w:rsidRPr="00515979">
        <w:rPr>
          <w:rFonts w:ascii="Candara" w:hAnsi="Candara"/>
          <w:b/>
          <w:sz w:val="48"/>
          <w:szCs w:val="48"/>
        </w:rPr>
        <w:tab/>
      </w:r>
    </w:p>
    <w:p w:rsidR="00F7765C" w:rsidRPr="00F7765C" w:rsidRDefault="00F7765C" w:rsidP="00C5287A">
      <w:pPr>
        <w:rPr>
          <w:rFonts w:ascii="Candara" w:hAnsi="Candara"/>
          <w:sz w:val="20"/>
          <w:szCs w:val="20"/>
        </w:rPr>
      </w:pPr>
    </w:p>
    <w:p w:rsidR="009B17EA" w:rsidRPr="00550DFF" w:rsidRDefault="009B17EA" w:rsidP="009B17EA">
      <w:pPr>
        <w:jc w:val="center"/>
        <w:rPr>
          <w:rFonts w:ascii="Candara" w:hAnsi="Candara"/>
          <w:b/>
          <w:sz w:val="36"/>
          <w:szCs w:val="36"/>
        </w:rPr>
      </w:pPr>
      <w:r w:rsidRPr="00550DFF">
        <w:rPr>
          <w:rFonts w:ascii="Candara" w:hAnsi="Candara"/>
          <w:b/>
          <w:sz w:val="36"/>
          <w:szCs w:val="36"/>
        </w:rPr>
        <w:t>Informace a přihlášky získáte v Luně Příbor, svč</w:t>
      </w:r>
      <w:r w:rsidR="00550DFF">
        <w:rPr>
          <w:rFonts w:ascii="Candara" w:hAnsi="Candara"/>
          <w:b/>
          <w:sz w:val="36"/>
          <w:szCs w:val="36"/>
        </w:rPr>
        <w:t>.</w:t>
      </w:r>
      <w:r w:rsidRPr="00550DFF">
        <w:rPr>
          <w:rFonts w:ascii="Candara" w:hAnsi="Candara"/>
          <w:b/>
          <w:sz w:val="36"/>
          <w:szCs w:val="36"/>
        </w:rPr>
        <w:t xml:space="preserve"> </w:t>
      </w:r>
    </w:p>
    <w:p w:rsidR="00F7765C" w:rsidRDefault="009B17EA" w:rsidP="00C26231">
      <w:pPr>
        <w:jc w:val="center"/>
        <w:rPr>
          <w:rFonts w:ascii="Candara" w:hAnsi="Candara"/>
          <w:sz w:val="36"/>
          <w:szCs w:val="36"/>
        </w:rPr>
      </w:pPr>
      <w:r w:rsidRPr="00F7765C">
        <w:rPr>
          <w:rFonts w:ascii="Candara" w:hAnsi="Candara"/>
          <w:sz w:val="36"/>
          <w:szCs w:val="36"/>
        </w:rPr>
        <w:t xml:space="preserve">Telefon: 556 725 029, mobil: 732 902 256, </w:t>
      </w:r>
      <w:r w:rsidR="00F7765C" w:rsidRPr="00F7765C">
        <w:rPr>
          <w:rFonts w:ascii="Candara" w:hAnsi="Candara"/>
          <w:sz w:val="36"/>
          <w:szCs w:val="36"/>
        </w:rPr>
        <w:t xml:space="preserve">e-mail: </w:t>
      </w:r>
      <w:hyperlink r:id="rId5" w:history="1">
        <w:r w:rsidR="00F7765C" w:rsidRPr="00F7765C">
          <w:rPr>
            <w:rStyle w:val="Hypertextovodkaz"/>
            <w:rFonts w:ascii="Candara" w:hAnsi="Candara"/>
            <w:color w:val="auto"/>
            <w:sz w:val="36"/>
            <w:szCs w:val="36"/>
          </w:rPr>
          <w:t>nenutilova@lunapribor.cz</w:t>
        </w:r>
      </w:hyperlink>
      <w:r w:rsidR="00F7765C" w:rsidRPr="00F7765C">
        <w:rPr>
          <w:rFonts w:ascii="Candara" w:hAnsi="Candara"/>
          <w:sz w:val="36"/>
          <w:szCs w:val="36"/>
        </w:rPr>
        <w:t xml:space="preserve">, </w:t>
      </w:r>
      <w:hyperlink r:id="rId6" w:history="1">
        <w:r w:rsidR="00F7765C" w:rsidRPr="00F7765C">
          <w:rPr>
            <w:rStyle w:val="Hypertextovodkaz"/>
            <w:rFonts w:ascii="Candara" w:hAnsi="Candara"/>
            <w:color w:val="auto"/>
            <w:sz w:val="36"/>
            <w:szCs w:val="36"/>
          </w:rPr>
          <w:t>www.lunapribor.cz</w:t>
        </w:r>
      </w:hyperlink>
      <w:r w:rsidR="00B02B57">
        <w:t>.</w:t>
      </w:r>
    </w:p>
    <w:sectPr w:rsidR="00F7765C" w:rsidSect="001A06E7">
      <w:pgSz w:w="16838" w:h="11906" w:orient="landscape"/>
      <w:pgMar w:top="1134" w:right="794" w:bottom="1134" w:left="794" w:header="709" w:footer="709" w:gutter="0"/>
      <w:pgBorders w:offsetFrom="page">
        <w:top w:val="single" w:sz="18" w:space="24" w:color="800080"/>
        <w:left w:val="single" w:sz="18" w:space="24" w:color="800080"/>
        <w:bottom w:val="single" w:sz="18" w:space="24" w:color="800080"/>
        <w:right w:val="single" w:sz="18" w:space="24" w:color="800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98AD9F27-3C67-41B9-A25F-CE2242EBF22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EC29A6A-4567-4DC5-9445-E5FCDCFAD4E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ErasItcTEE">
    <w:altName w:val="Times New Roman"/>
    <w:panose1 w:val="00000000000000000000"/>
    <w:charset w:val="00"/>
    <w:family w:val="auto"/>
    <w:pitch w:val="variable"/>
    <w:sig w:usb0="00000001" w:usb1="00000000" w:usb2="00000000" w:usb3="00000000" w:csb0="0000008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3" w:fontKey="{E84B23D8-69B2-454B-9127-15EBCD1982D6}"/>
    <w:embedBold r:id="rId4" w:fontKey="{820CCEAA-E52F-4ED8-9BDB-8A641C01587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B5111A5-587E-403E-A0BF-6EEAED9FF3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9B17EA"/>
    <w:rsid w:val="000A21CA"/>
    <w:rsid w:val="000B37B8"/>
    <w:rsid w:val="000C602D"/>
    <w:rsid w:val="000E7B8D"/>
    <w:rsid w:val="00121693"/>
    <w:rsid w:val="0013705B"/>
    <w:rsid w:val="00193C0F"/>
    <w:rsid w:val="001A06E7"/>
    <w:rsid w:val="001B2111"/>
    <w:rsid w:val="001B3DEF"/>
    <w:rsid w:val="001F542B"/>
    <w:rsid w:val="00201694"/>
    <w:rsid w:val="0028140F"/>
    <w:rsid w:val="002A206F"/>
    <w:rsid w:val="002D76A4"/>
    <w:rsid w:val="003110FD"/>
    <w:rsid w:val="003B1111"/>
    <w:rsid w:val="003E46A6"/>
    <w:rsid w:val="003E4DF4"/>
    <w:rsid w:val="003E66D0"/>
    <w:rsid w:val="00402F09"/>
    <w:rsid w:val="004347AC"/>
    <w:rsid w:val="0044502F"/>
    <w:rsid w:val="0046419F"/>
    <w:rsid w:val="00471435"/>
    <w:rsid w:val="004D2189"/>
    <w:rsid w:val="004F207E"/>
    <w:rsid w:val="00511F3B"/>
    <w:rsid w:val="00515979"/>
    <w:rsid w:val="00550DFF"/>
    <w:rsid w:val="005654DA"/>
    <w:rsid w:val="00593C93"/>
    <w:rsid w:val="00681AF3"/>
    <w:rsid w:val="006B34E6"/>
    <w:rsid w:val="006D52D7"/>
    <w:rsid w:val="006E6F8C"/>
    <w:rsid w:val="00706AF3"/>
    <w:rsid w:val="00770F7D"/>
    <w:rsid w:val="007B2212"/>
    <w:rsid w:val="007E4D7B"/>
    <w:rsid w:val="007F133D"/>
    <w:rsid w:val="008063EC"/>
    <w:rsid w:val="008713F2"/>
    <w:rsid w:val="008E5233"/>
    <w:rsid w:val="008E6763"/>
    <w:rsid w:val="009166A7"/>
    <w:rsid w:val="00927E86"/>
    <w:rsid w:val="0095556E"/>
    <w:rsid w:val="009609B0"/>
    <w:rsid w:val="009A4731"/>
    <w:rsid w:val="009B15A4"/>
    <w:rsid w:val="009B17EA"/>
    <w:rsid w:val="00A1416A"/>
    <w:rsid w:val="00B02B57"/>
    <w:rsid w:val="00B63F96"/>
    <w:rsid w:val="00BA71FA"/>
    <w:rsid w:val="00BC525C"/>
    <w:rsid w:val="00BD1603"/>
    <w:rsid w:val="00BE6023"/>
    <w:rsid w:val="00C06222"/>
    <w:rsid w:val="00C26231"/>
    <w:rsid w:val="00C5287A"/>
    <w:rsid w:val="00D341AB"/>
    <w:rsid w:val="00DA671F"/>
    <w:rsid w:val="00DB4780"/>
    <w:rsid w:val="00DD1B7A"/>
    <w:rsid w:val="00E11152"/>
    <w:rsid w:val="00E4252F"/>
    <w:rsid w:val="00E4705E"/>
    <w:rsid w:val="00E752BE"/>
    <w:rsid w:val="00EE249D"/>
    <w:rsid w:val="00F112EF"/>
    <w:rsid w:val="00F60EC4"/>
    <w:rsid w:val="00F64067"/>
    <w:rsid w:val="00F7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c,white,#0fc,#ac1479,#330,#030"/>
      <o:colormenu v:ext="edit" fillcolor="#330" strokecolor="#c00000" shadow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="Calibri" w:hAnsi="Corbel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17EA"/>
    <w:rPr>
      <w:rFonts w:ascii="Times New Roman" w:eastAsia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qFormat/>
    <w:rsid w:val="009B17EA"/>
    <w:pPr>
      <w:keepNext/>
      <w:jc w:val="center"/>
      <w:outlineLvl w:val="2"/>
    </w:pPr>
    <w:rPr>
      <w:rFonts w:ascii="ErasItcTEE" w:hAnsi="ErasItcTEE"/>
      <w:sz w:val="36"/>
    </w:rPr>
  </w:style>
  <w:style w:type="paragraph" w:styleId="Nadpis5">
    <w:name w:val="heading 5"/>
    <w:basedOn w:val="Normln"/>
    <w:next w:val="Normln"/>
    <w:link w:val="Nadpis5Char"/>
    <w:qFormat/>
    <w:rsid w:val="009B17EA"/>
    <w:pPr>
      <w:keepNext/>
      <w:jc w:val="center"/>
      <w:outlineLvl w:val="4"/>
    </w:pPr>
    <w:rPr>
      <w:rFonts w:ascii="ErasItcTEE" w:hAnsi="ErasItcTEE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9B17EA"/>
    <w:rPr>
      <w:rFonts w:ascii="ErasItcTEE" w:eastAsia="Times New Roman" w:hAnsi="ErasItcTEE" w:cs="Times New Roman"/>
      <w:sz w:val="36"/>
      <w:lang w:eastAsia="cs-CZ"/>
    </w:rPr>
  </w:style>
  <w:style w:type="character" w:customStyle="1" w:styleId="Nadpis5Char">
    <w:name w:val="Nadpis 5 Char"/>
    <w:basedOn w:val="Standardnpsmoodstavce"/>
    <w:link w:val="Nadpis5"/>
    <w:rsid w:val="009B17EA"/>
    <w:rPr>
      <w:rFonts w:ascii="ErasItcTEE" w:eastAsia="Times New Roman" w:hAnsi="ErasItcTEE" w:cs="Times New Roman"/>
      <w:sz w:val="32"/>
      <w:lang w:eastAsia="cs-CZ"/>
    </w:rPr>
  </w:style>
  <w:style w:type="character" w:styleId="Hypertextovodkaz">
    <w:name w:val="Hyperlink"/>
    <w:basedOn w:val="Standardnpsmoodstavce"/>
    <w:semiHidden/>
    <w:rsid w:val="009B17EA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8E6763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8E6763"/>
    <w:rPr>
      <w:rFonts w:ascii="Courier New" w:eastAsia="Times New Roman" w:hAnsi="Courier New" w:cs="Courier New"/>
    </w:rPr>
  </w:style>
  <w:style w:type="paragraph" w:styleId="Bezmezer">
    <w:name w:val="No Spacing"/>
    <w:uiPriority w:val="1"/>
    <w:qFormat/>
    <w:rsid w:val="00C5287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2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00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5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5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5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77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39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unapribor.cz" TargetMode="External"/><Relationship Id="rId5" Type="http://schemas.openxmlformats.org/officeDocument/2006/relationships/hyperlink" Target="mailto:nenutilova@lunapribor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0CAF5F-EE8F-49E6-B7AE-C2D2BE37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Links>
    <vt:vector size="12" baseType="variant">
      <vt:variant>
        <vt:i4>720965</vt:i4>
      </vt:variant>
      <vt:variant>
        <vt:i4>3</vt:i4>
      </vt:variant>
      <vt:variant>
        <vt:i4>0</vt:i4>
      </vt:variant>
      <vt:variant>
        <vt:i4>5</vt:i4>
      </vt:variant>
      <vt:variant>
        <vt:lpwstr>http://www.lunapribor.cz/</vt:lpwstr>
      </vt:variant>
      <vt:variant>
        <vt:lpwstr/>
      </vt:variant>
      <vt:variant>
        <vt:i4>5832807</vt:i4>
      </vt:variant>
      <vt:variant>
        <vt:i4>0</vt:i4>
      </vt:variant>
      <vt:variant>
        <vt:i4>0</vt:i4>
      </vt:variant>
      <vt:variant>
        <vt:i4>5</vt:i4>
      </vt:variant>
      <vt:variant>
        <vt:lpwstr>mailto:nenutilova@lunapribor.cz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 Nenutilová</cp:lastModifiedBy>
  <cp:revision>3</cp:revision>
  <cp:lastPrinted>2015-05-18T09:44:00Z</cp:lastPrinted>
  <dcterms:created xsi:type="dcterms:W3CDTF">2015-05-18T10:33:00Z</dcterms:created>
  <dcterms:modified xsi:type="dcterms:W3CDTF">2015-05-18T10:57:00Z</dcterms:modified>
</cp:coreProperties>
</file>